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7CB3" w14:textId="5D9F6C0F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7A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Маленькія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адкрыцці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дзяцей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5-6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гадоў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пры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азнаямленні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мастацкімі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творамі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беларускай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</w:rPr>
        <w:t>мове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0159E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9D384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4E0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ўстойлівай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станоўчых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авалодаць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практычнай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змесце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69702DC2" w14:textId="3A90E09A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4D43" w14:textId="77777777" w:rsidR="002D17A9" w:rsidRP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Мастацкі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: «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Бацька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і сыны»,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паданне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0D8B86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69EE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Пазнавальная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практычная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вопыт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разламаць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чытаннем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падання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).</w:t>
      </w:r>
    </w:p>
    <w:p w14:paraId="65AA13A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1AA1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мысленне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аналізаваць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аб’ект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калектывізму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48A710D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D014F" w14:textId="393C51EB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галінкі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стужка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(20-30 шт.)</w:t>
      </w:r>
    </w:p>
    <w:p w14:paraId="5B68164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ABB13" w14:textId="77777777" w:rsid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Ход. </w:t>
      </w:r>
    </w:p>
    <w:p w14:paraId="432C89AC" w14:textId="63055640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бяруць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галінцы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пытаецца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атрымалася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прылада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). Як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галінкі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злучыць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параўняць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звязаць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стужкай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).</w:t>
      </w:r>
    </w:p>
    <w:p w14:paraId="1EAA756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7F706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спрабуюць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зламаць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упэўніцца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трывалы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0B7C508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A4CCB" w14:textId="2277C256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наводзіць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думку,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зламаць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Абмяркоўваюцца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прапановы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Далей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слухаюць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сыны»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параноўваюць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прапаноў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тымі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паданні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2D0E7B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разбіраецца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галінкі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лёгкасцю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ламаюць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разам – гэта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моц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6BE8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28428" w14:textId="67672F70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4D091" w14:textId="77777777" w:rsidR="002D17A9" w:rsidRP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Мастацкі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: «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Бярозавы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лісток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», У.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Скарынкін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92222F2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3505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Пазнавальная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практычная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эксперымент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навучыцца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іграць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лістку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чытаннем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верша).</w:t>
      </w:r>
    </w:p>
    <w:p w14:paraId="0D4DFCD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87DE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даследчай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ўзаемадзеянні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лістком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цярплівасць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09338FB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D362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танца «Крыжачок».</w:t>
      </w:r>
    </w:p>
    <w:p w14:paraId="6DB415E4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8B8D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lastRenderedPageBreak/>
        <w:t xml:space="preserve">Ход.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Агледзецца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адказаць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музычнымі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інструментамі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перадаваць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99841C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FA30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паглядзець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ператвараецца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музычны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прыкладае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вуснаў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дуе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атрымаўся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гук. Справа не простая.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цярпенне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рознаму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прыкладаць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вуснаў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, па-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рознаму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дуць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гук. </w:t>
      </w:r>
    </w:p>
    <w:p w14:paraId="55BDADB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F0AF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спрабуюць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прымусіць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зайграць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хвілін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навучыўся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іграць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лістку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гармоніку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» (У.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Скарынкін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)</w:t>
      </w:r>
    </w:p>
    <w:p w14:paraId="0414A7B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3906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гарманіст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Прыклаў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вуснаў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дзьмухаю-іграю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Высокі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гук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ляціць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над гаем.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Цішэй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падзьмухаю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17A9">
        <w:rPr>
          <w:rFonts w:ascii="Times New Roman" w:hAnsi="Times New Roman" w:cs="Times New Roman"/>
          <w:sz w:val="28"/>
          <w:szCs w:val="28"/>
        </w:rPr>
        <w:t>знарок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Адкажа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басам мой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177735E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BB622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скачыце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“Крыжачок”!</w:t>
      </w:r>
    </w:p>
    <w:p w14:paraId="006720A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D5D06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Уключаецца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танца «Крыжачок»,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падыгрываюць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музычных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бярозавых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лістках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0BC6704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ECF8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 Ва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ўмелых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рэчы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музычнымі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інструментамі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56FC821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73E5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F59D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726FC" w14:textId="77777777" w:rsidR="002D17A9" w:rsidRP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Мастацкі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«Страшная </w:t>
      </w:r>
      <w:proofErr w:type="spellStart"/>
      <w:proofErr w:type="gram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казка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»*</w:t>
      </w:r>
      <w:proofErr w:type="gram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В.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Вітка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FCF782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30B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Пазнавальная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практычная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назіранне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агеньчыкамі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цемры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(па ходу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расказа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).</w:t>
      </w:r>
    </w:p>
    <w:p w14:paraId="5A9A25E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C58E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зрокавае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слыхавое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ўспрыманне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аргументаваць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доказы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наконт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агеньчыкаў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смеласць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7CDB247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2591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ліхтарык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мабільным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тэлефоне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цёмнае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0F1D22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7FE8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Ход.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Расказ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ў светлым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памяшканні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«З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цемры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глядзелі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вялікія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блішчастыя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звера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бабка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расказвала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».</w:t>
      </w:r>
    </w:p>
    <w:p w14:paraId="4B8D660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EF4B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пераходзяць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цёмнае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Уключаецца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ліхтарык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94F5E89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A74E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адказах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перадаюць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ўражанні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11929DA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7C9B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змянілася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65C16EF4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lastRenderedPageBreak/>
        <w:t xml:space="preserve">Як вы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адчуваць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48CA76C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падобны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агеньчыкі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1A3CB9D2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Прыдумайце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самую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вясёлую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(самую страшную, самую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праўдзівую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з'яўлення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агеньчыкаў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6B15FD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пераходзяць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светлае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Страшнай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7DB7926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9441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страхі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выдумляе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75357D1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BF229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5C17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C09BC" w14:textId="77777777" w:rsidR="002D17A9" w:rsidRP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Мастацкі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: «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Фарбы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восені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», П. Прануза.</w:t>
      </w:r>
    </w:p>
    <w:p w14:paraId="0B3E55C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D7D0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Пазнавальная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практычная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гульнявая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праблемная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сітуацыя</w:t>
      </w:r>
      <w:proofErr w:type="spellEnd"/>
    </w:p>
    <w:p w14:paraId="10621ED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5882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назаве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колераў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зафіксуе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паперы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чытаннем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верша).</w:t>
      </w:r>
    </w:p>
    <w:p w14:paraId="4985118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EBF04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зрокавае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убачыць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колер)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слыхавое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ўспрыманне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пачутыя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колеры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адлюстраваць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паперы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уважлівасць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17F2B4C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EE6B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каляровыя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алоўкі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папера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фішкі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37B647A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6F86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Ход.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дыдактычная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гульня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назаве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колераў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колер. За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правільныя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атрымліваюць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фішкі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фішак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той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пераможца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45D560F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6994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пакоі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гульня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верша «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Фарбы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каляровымі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алоўкамі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паперы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фіксуюць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пачуты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колер.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колераў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падлічваецца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параноўваецца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тымі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колерамі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назіралі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0062608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DF5E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ўважлівым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6D7091F6" w14:textId="7C93BF7D" w:rsid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61C84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DDE1A" w14:textId="53CECA13" w:rsidR="002D17A9" w:rsidRP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Фарбы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восені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(П. Прануза)</w:t>
      </w:r>
    </w:p>
    <w:p w14:paraId="3E2E3B4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3DBB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фарбаў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3F31EB8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57C4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Паспрачаліся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E1D684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6B739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Пеця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кажа: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”. Толя кажа: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Выйшлі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раніцай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поле,</w:t>
      </w:r>
    </w:p>
    <w:p w14:paraId="031FE57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2E55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Крочаць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сцежкай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спакваля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5F141B29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2D06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Рунь</w:t>
      </w:r>
      <w:proofErr w:type="spellEnd"/>
    </w:p>
    <w:p w14:paraId="66E2F25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6C58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мае колер, Чорны – Свежая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ралля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0685679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3327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Полымем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прыгожым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сінім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Дагараюць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васількі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1513E4B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8E52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срабрыстай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павуціне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Дробных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кропель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аганькі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Залаціста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жоўта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ў лесе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слаўнаю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парой.</w:t>
      </w:r>
    </w:p>
    <w:p w14:paraId="1CBC631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11862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Куст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рабіны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гронкі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звесіў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аблітыя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зарой.</w:t>
      </w:r>
    </w:p>
    <w:p w14:paraId="30812A9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A52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бярозы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сястрычкі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Ў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беленькі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хвартух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,</w:t>
      </w:r>
    </w:p>
    <w:p w14:paraId="7F0C49F2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DB54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празрыстаю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крынічкай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Збегліся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пасталі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ў круг. Сад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палае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ранетаў</w:t>
      </w:r>
      <w:proofErr w:type="spellEnd"/>
      <w:proofErr w:type="gramStart"/>
      <w:r w:rsidRPr="002D17A9">
        <w:rPr>
          <w:rFonts w:ascii="Times New Roman" w:hAnsi="Times New Roman" w:cs="Times New Roman"/>
          <w:sz w:val="28"/>
          <w:szCs w:val="28"/>
        </w:rPr>
        <w:t>, Бы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паселі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снегіры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Каля школы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касцёр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гарыць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129F97F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6BE26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клёнаў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ападае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Светлай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чырвані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ручэй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509673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A41C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фарбаў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мае?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падлічыць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0E4B9A5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BA92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44E6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1739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CCA24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38FD6" w14:textId="77777777" w:rsidR="002D17A9" w:rsidRPr="002D17A9" w:rsidRDefault="002D17A9" w:rsidP="002D1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Мастацкі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твор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: “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Дзе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Оля?”, А.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Зэкаў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451C687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A155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Пазнавальная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практычная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мадэляванне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дзяўчынкі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?” (па ходу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верша)</w:t>
      </w:r>
    </w:p>
    <w:p w14:paraId="2F5089F6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96B6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тэмпе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практыкаваць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піктаграмамі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лагічных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загадак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2D2AEBE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88BF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паперы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аловак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).</w:t>
      </w:r>
    </w:p>
    <w:p w14:paraId="770EE336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F965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Ход.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Прачытаўшы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раз верш (не да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другім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чытанні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запісаць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піктаграмамі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елачка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гэта лес;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траўка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луг;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вертыкальныя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штрыхі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поле;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сілуэт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хаткі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хата;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яблыкамі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сад.</w:t>
      </w:r>
    </w:p>
    <w:p w14:paraId="69A6531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EF6B2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Алеся – </w:t>
      </w:r>
      <w:proofErr w:type="gramStart"/>
      <w:r w:rsidRPr="002D17A9">
        <w:rPr>
          <w:rFonts w:ascii="Times New Roman" w:hAnsi="Times New Roman" w:cs="Times New Roman"/>
          <w:sz w:val="28"/>
          <w:szCs w:val="28"/>
        </w:rPr>
        <w:t>у лесе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>,</w:t>
      </w:r>
    </w:p>
    <w:p w14:paraId="1ADAD3D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ED73F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Люся – </w:t>
      </w:r>
      <w:proofErr w:type="gramStart"/>
      <w:r w:rsidRPr="002D17A9">
        <w:rPr>
          <w:rFonts w:ascii="Times New Roman" w:hAnsi="Times New Roman" w:cs="Times New Roman"/>
          <w:sz w:val="28"/>
          <w:szCs w:val="28"/>
        </w:rPr>
        <w:t>у лузе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>,</w:t>
      </w:r>
    </w:p>
    <w:p w14:paraId="66945F6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DED1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Поля –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,</w:t>
      </w:r>
    </w:p>
    <w:p w14:paraId="481DFF19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0373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lastRenderedPageBreak/>
        <w:t>Каця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Надзя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proofErr w:type="gramStart"/>
      <w:r w:rsidRPr="002D17A9">
        <w:rPr>
          <w:rFonts w:ascii="Times New Roman" w:hAnsi="Times New Roman" w:cs="Times New Roman"/>
          <w:sz w:val="28"/>
          <w:szCs w:val="28"/>
        </w:rPr>
        <w:t>, Там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Ядзя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6BE2868D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0C60E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верш усе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запісалі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задача,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рашыць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чытаюцца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вершаваныя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далей):</w:t>
      </w:r>
    </w:p>
    <w:p w14:paraId="71CB0A9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1EDF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Оля,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Поля</w:t>
      </w:r>
    </w:p>
    <w:p w14:paraId="68F1FB1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B42BB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Разам з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Оляй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?</w:t>
      </w:r>
    </w:p>
    <w:p w14:paraId="4A7BC671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8B3F9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Абмяркоўваюцца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здагадкі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Вывад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Оля і Поля ў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CFF8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45828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6B64C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D6660" w14:textId="3F2B20E1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Спіс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выкарыстаных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крыніц</w:t>
      </w:r>
      <w:proofErr w:type="spellEnd"/>
      <w:r w:rsidRPr="002D17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965EE06" w14:textId="77777777" w:rsid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- </w:t>
      </w:r>
      <w:proofErr w:type="gramStart"/>
      <w:r w:rsidRPr="002D17A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 xml:space="preserve"> Нац. Ин-т образования, 2019. – 479 с.</w:t>
      </w:r>
    </w:p>
    <w:p w14:paraId="2B55A307" w14:textId="4F24FF60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Дукса М.М.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Працавітае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”, 1994.</w:t>
      </w:r>
    </w:p>
    <w:p w14:paraId="0F5BFF0A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Жывая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Дапам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дашк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/ Уклад.</w:t>
      </w:r>
    </w:p>
    <w:p w14:paraId="4791731A" w14:textId="36694874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І.С.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Марачкіна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рэр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Я.Р.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Лецкі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2Бацькаўшчына”, 1997. – 199 с.</w:t>
      </w:r>
    </w:p>
    <w:p w14:paraId="31F97C65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Зэкаў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, А.М. На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арэхавым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кані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 – Мн.,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”, 2003.</w:t>
      </w:r>
    </w:p>
    <w:p w14:paraId="4B260143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Прануза П.К.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Звініць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ручаёк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”, 1988.</w:t>
      </w:r>
    </w:p>
    <w:p w14:paraId="0C0B47A0" w14:textId="77777777" w:rsidR="002D17A9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Читаем </w:t>
      </w:r>
      <w:proofErr w:type="gramStart"/>
      <w:r w:rsidRPr="002D17A9">
        <w:rPr>
          <w:rFonts w:ascii="Times New Roman" w:hAnsi="Times New Roman" w:cs="Times New Roman"/>
          <w:sz w:val="28"/>
          <w:szCs w:val="28"/>
        </w:rPr>
        <w:t>детям :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 xml:space="preserve"> хрестоматия : пособие для педагогов учреждений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.</w:t>
      </w:r>
    </w:p>
    <w:p w14:paraId="50255A91" w14:textId="27C78843" w:rsidR="009919A2" w:rsidRPr="002D17A9" w:rsidRDefault="002D17A9" w:rsidP="002D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образования. В 3 т.  От 5 до 7 лет. / сост. А.И. Саченко, Л.А.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17A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2D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A9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2D17A9">
        <w:rPr>
          <w:rFonts w:ascii="Times New Roman" w:hAnsi="Times New Roman" w:cs="Times New Roman"/>
          <w:sz w:val="28"/>
          <w:szCs w:val="28"/>
        </w:rPr>
        <w:t>, 2015.</w:t>
      </w:r>
    </w:p>
    <w:sectPr w:rsidR="009919A2" w:rsidRPr="002D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A9"/>
    <w:rsid w:val="002D17A9"/>
    <w:rsid w:val="00732FB4"/>
    <w:rsid w:val="009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937"/>
  <w15:chartTrackingRefBased/>
  <w15:docId w15:val="{FED695E6-0127-44F3-92AC-FCF6515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2022-05-16T18:46:00Z</dcterms:created>
  <dcterms:modified xsi:type="dcterms:W3CDTF">2022-05-17T17:40:00Z</dcterms:modified>
</cp:coreProperties>
</file>